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CF2" w:rsidRDefault="00F65CF2" w:rsidP="003D63F3">
      <w:pPr>
        <w:ind w:left="1513" w:right="1560"/>
        <w:jc w:val="center"/>
        <w:rPr>
          <w:rFonts w:cs="B Nazanin" w:hint="cs"/>
          <w:color w:val="00B050"/>
          <w:sz w:val="52"/>
          <w:szCs w:val="52"/>
          <w:rtl/>
        </w:rPr>
      </w:pPr>
    </w:p>
    <w:p w:rsidR="00F65CF2" w:rsidRDefault="00F65CF2" w:rsidP="003D63F3">
      <w:pPr>
        <w:ind w:left="1513" w:right="1560"/>
        <w:jc w:val="center"/>
        <w:rPr>
          <w:rFonts w:cs="B Nazanin"/>
          <w:color w:val="00B050"/>
          <w:sz w:val="52"/>
          <w:szCs w:val="52"/>
          <w:rtl/>
        </w:rPr>
      </w:pPr>
    </w:p>
    <w:p w:rsidR="003D63F3" w:rsidRPr="00F65CF2" w:rsidRDefault="003D63F3" w:rsidP="003D63F3">
      <w:pPr>
        <w:ind w:left="1513" w:right="1560"/>
        <w:jc w:val="center"/>
        <w:rPr>
          <w:rFonts w:cs="B Nazanin"/>
          <w:i/>
          <w:iCs/>
          <w:color w:val="9BBB59" w:themeColor="accent3"/>
          <w:sz w:val="56"/>
          <w:szCs w:val="56"/>
          <w:rtl/>
        </w:rPr>
      </w:pPr>
      <w:r w:rsidRPr="00F65CF2">
        <w:rPr>
          <w:rFonts w:cs="B Nazanin" w:hint="cs"/>
          <w:i/>
          <w:iCs/>
          <w:color w:val="C0504D" w:themeColor="accent2"/>
          <w:sz w:val="56"/>
          <w:szCs w:val="56"/>
          <w:rtl/>
        </w:rPr>
        <w:t>حضرت علی(ع) می‏فرمایند:</w:t>
      </w:r>
    </w:p>
    <w:p w:rsidR="003D63F3" w:rsidRPr="003D63F3" w:rsidRDefault="003D63F3" w:rsidP="003D63F3">
      <w:pPr>
        <w:ind w:left="1513" w:right="1560"/>
        <w:jc w:val="center"/>
        <w:rPr>
          <w:rFonts w:cs="B Nazanin"/>
          <w:color w:val="00B050"/>
          <w:sz w:val="52"/>
          <w:szCs w:val="52"/>
          <w:rtl/>
        </w:rPr>
      </w:pPr>
    </w:p>
    <w:p w:rsidR="004220D5" w:rsidRPr="003D63F3" w:rsidRDefault="003D63F3" w:rsidP="003D63F3">
      <w:pPr>
        <w:ind w:left="1655" w:right="1560"/>
        <w:jc w:val="both"/>
        <w:rPr>
          <w:rFonts w:cs="B Nazanin"/>
          <w:color w:val="1F497D" w:themeColor="text2"/>
          <w:sz w:val="48"/>
          <w:szCs w:val="48"/>
        </w:rPr>
      </w:pPr>
      <w:r w:rsidRPr="003D63F3">
        <w:rPr>
          <w:rFonts w:ascii="Times New Roman" w:hAnsi="Times New Roman" w:cs="B Nazanin"/>
          <w:color w:val="1F497D" w:themeColor="text2"/>
          <w:sz w:val="48"/>
          <w:szCs w:val="48"/>
          <w:rtl/>
        </w:rPr>
        <w:t>"</w:t>
      </w:r>
      <w:r w:rsidRPr="003D63F3">
        <w:rPr>
          <w:rFonts w:cs="B Nazanin" w:hint="cs"/>
          <w:color w:val="1F497D" w:themeColor="text2"/>
          <w:sz w:val="48"/>
          <w:szCs w:val="48"/>
          <w:rtl/>
        </w:rPr>
        <w:t>ستایش بیخود از من نكنید. از من آن چیزی كه خدا می‏خواهد، بخواهید.</w:t>
      </w:r>
      <w:r w:rsidRPr="003D63F3">
        <w:rPr>
          <w:rFonts w:ascii="Times New Roman" w:hAnsi="Times New Roman" w:cs="B Nazanin"/>
          <w:color w:val="1F497D" w:themeColor="text2"/>
          <w:sz w:val="48"/>
          <w:szCs w:val="48"/>
          <w:rtl/>
        </w:rPr>
        <w:t>"</w:t>
      </w:r>
      <w:r w:rsidRPr="003D63F3">
        <w:rPr>
          <w:rFonts w:cs="B Nazanin" w:hint="cs"/>
          <w:color w:val="1F497D" w:themeColor="text2"/>
          <w:sz w:val="48"/>
          <w:szCs w:val="48"/>
          <w:rtl/>
        </w:rPr>
        <w:t xml:space="preserve"> اگر ما در مسئولیت‌‏های خود به مردم اجازه بدهیم به ما انتقاد كنند، كمال پیدا می كنیم و الا ساقط می‏شویم. بزرگترین گناه خودبینی و خود پرستی است. آقای قاضی، استاد علامه طباطبائی می‏گفتند: </w:t>
      </w:r>
      <w:r w:rsidRPr="003D63F3">
        <w:rPr>
          <w:rFonts w:ascii="Times New Roman" w:hAnsi="Times New Roman" w:cs="B Nazanin"/>
          <w:color w:val="1F497D" w:themeColor="text2"/>
          <w:sz w:val="48"/>
          <w:szCs w:val="48"/>
          <w:rtl/>
        </w:rPr>
        <w:t>"</w:t>
      </w:r>
      <w:r w:rsidRPr="003D63F3">
        <w:rPr>
          <w:rFonts w:cs="B Nazanin" w:hint="cs"/>
          <w:color w:val="1F497D" w:themeColor="text2"/>
          <w:sz w:val="48"/>
          <w:szCs w:val="48"/>
          <w:rtl/>
        </w:rPr>
        <w:t>خود بین نباشید، خدا بین باشید.</w:t>
      </w:r>
      <w:r w:rsidRPr="003D63F3">
        <w:rPr>
          <w:rFonts w:cs="B Nazanin"/>
          <w:color w:val="1F497D" w:themeColor="text2"/>
          <w:sz w:val="48"/>
          <w:szCs w:val="48"/>
          <w:rtl/>
        </w:rPr>
        <w:t>"</w:t>
      </w:r>
    </w:p>
    <w:sectPr w:rsidR="004220D5" w:rsidRPr="003D63F3" w:rsidSect="003D63F3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afari" w:sz="31" w:space="31" w:color="C2D69B" w:themeColor="accent3" w:themeTint="99"/>
        <w:left w:val="safari" w:sz="31" w:space="30" w:color="C2D69B" w:themeColor="accent3" w:themeTint="99"/>
        <w:bottom w:val="safari" w:sz="31" w:space="30" w:color="C2D69B" w:themeColor="accent3" w:themeTint="99"/>
        <w:right w:val="safari" w:sz="31" w:space="30" w:color="C2D69B" w:themeColor="accent3" w:themeTint="99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021" w:rsidRDefault="00836021" w:rsidP="003D63F3">
      <w:pPr>
        <w:spacing w:after="0" w:line="240" w:lineRule="auto"/>
      </w:pPr>
      <w:r>
        <w:separator/>
      </w:r>
    </w:p>
  </w:endnote>
  <w:endnote w:type="continuationSeparator" w:id="0">
    <w:p w:rsidR="00836021" w:rsidRDefault="00836021" w:rsidP="003D6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021" w:rsidRDefault="00836021" w:rsidP="003D63F3">
      <w:pPr>
        <w:spacing w:after="0" w:line="240" w:lineRule="auto"/>
      </w:pPr>
      <w:r>
        <w:separator/>
      </w:r>
    </w:p>
  </w:footnote>
  <w:footnote w:type="continuationSeparator" w:id="0">
    <w:p w:rsidR="00836021" w:rsidRDefault="00836021" w:rsidP="003D6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3F3" w:rsidRDefault="003D63F3" w:rsidP="003D63F3">
    <w:pPr>
      <w:pStyle w:val="Header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D63F3"/>
    <w:rsid w:val="001460F3"/>
    <w:rsid w:val="002822F5"/>
    <w:rsid w:val="003D63F3"/>
    <w:rsid w:val="003E71AA"/>
    <w:rsid w:val="004220D5"/>
    <w:rsid w:val="006726F4"/>
    <w:rsid w:val="006D5B29"/>
    <w:rsid w:val="00836021"/>
    <w:rsid w:val="00863300"/>
    <w:rsid w:val="00957832"/>
    <w:rsid w:val="00A15197"/>
    <w:rsid w:val="00F65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0D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D63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63F3"/>
  </w:style>
  <w:style w:type="paragraph" w:styleId="Footer">
    <w:name w:val="footer"/>
    <w:basedOn w:val="Normal"/>
    <w:link w:val="FooterChar"/>
    <w:uiPriority w:val="99"/>
    <w:semiHidden/>
    <w:unhideWhenUsed/>
    <w:rsid w:val="003D63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D63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F89D7-1622-4A54-8FF9-9B97689E9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WarezBB</dc:creator>
  <cp:keywords/>
  <dc:description/>
  <cp:lastModifiedBy>WarezBB</cp:lastModifiedBy>
  <cp:revision>2</cp:revision>
  <dcterms:created xsi:type="dcterms:W3CDTF">2009-10-10T09:17:00Z</dcterms:created>
  <dcterms:modified xsi:type="dcterms:W3CDTF">2009-10-10T09:17:00Z</dcterms:modified>
</cp:coreProperties>
</file>